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宋体"/>
          <w:b/>
          <w:spacing w:val="-4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宋体"/>
          <w:b/>
          <w:spacing w:val="-4"/>
          <w:sz w:val="44"/>
          <w:szCs w:val="44"/>
          <w:lang w:val="en-US" w:eastAsia="zh-CN"/>
        </w:rPr>
      </w:pPr>
      <w:r>
        <w:rPr>
          <w:rFonts w:hint="eastAsia" w:ascii="宋体"/>
          <w:b/>
          <w:spacing w:val="-4"/>
          <w:sz w:val="44"/>
          <w:szCs w:val="44"/>
          <w:lang w:val="en-US" w:eastAsia="zh-CN"/>
        </w:rPr>
        <w:t>职称评审申报表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sz w:val="44"/>
          <w:szCs w:val="44"/>
        </w:rPr>
      </w:pPr>
      <w:r>
        <w:rPr>
          <w:rFonts w:hint="eastAsia" w:ascii="宋体"/>
          <w:b/>
          <w:spacing w:val="-4"/>
          <w:sz w:val="44"/>
          <w:szCs w:val="44"/>
        </w:rPr>
        <w:t>填表注意事项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" w:hAnsi="仿宋" w:eastAsia="仿宋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首</w:t>
      </w:r>
      <w:r>
        <w:rPr>
          <w:rFonts w:hint="eastAsia" w:ascii="楷体" w:hAnsi="楷体" w:eastAsia="楷体"/>
          <w:b/>
          <w:sz w:val="32"/>
          <w:szCs w:val="44"/>
        </w:rPr>
        <w:t>页填写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1.“申报类别”要</w:t>
      </w:r>
      <w:r>
        <w:rPr>
          <w:rFonts w:ascii="仿宋" w:hAnsi="仿宋" w:eastAsia="仿宋" w:cs="仿宋"/>
          <w:sz w:val="32"/>
          <w:szCs w:val="32"/>
          <w:rtl w:val="0"/>
          <w:lang w:val="zh-TW" w:eastAsia="zh-TW"/>
        </w:rPr>
        <w:t>根据</w:t>
      </w:r>
      <w:r>
        <w:rPr>
          <w:rFonts w:hint="eastAsia" w:ascii="仿宋" w:hAnsi="仿宋" w:eastAsia="仿宋" w:cs="仿宋"/>
          <w:sz w:val="32"/>
          <w:szCs w:val="32"/>
          <w:rtl w:val="0"/>
          <w:lang w:val="en-US" w:eastAsia="zh-CN"/>
        </w:rPr>
        <w:t>本人</w:t>
      </w:r>
      <w:r>
        <w:rPr>
          <w:rFonts w:ascii="仿宋" w:hAnsi="仿宋" w:eastAsia="仿宋" w:cs="仿宋"/>
          <w:sz w:val="32"/>
          <w:szCs w:val="32"/>
          <w:rtl w:val="0"/>
          <w:lang w:val="zh-TW" w:eastAsia="zh-TW"/>
        </w:rPr>
        <w:t>从事的专业技术工作，准确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填写申报类别</w:t>
      </w:r>
      <w:r>
        <w:rPr>
          <w:rFonts w:hint="eastAsia" w:ascii="仿宋" w:hAnsi="仿宋" w:eastAsia="仿宋" w:cs="仿宋"/>
          <w:sz w:val="32"/>
          <w:szCs w:val="32"/>
          <w:rtl w:val="0"/>
          <w:lang w:val="en-US" w:eastAsia="zh-CN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申报工程系列的，从《中国林业集团有限公司工程系列职称评审条件》的第一章“适用范围”中的6类——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</w:rPr>
        <w:t>培育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val="en-US" w:eastAsia="zh-CN"/>
        </w:rPr>
        <w:t>经营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</w:rPr>
        <w:t>类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</w:rPr>
        <w:t>调查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val="en-US" w:eastAsia="zh-CN"/>
        </w:rPr>
        <w:t>评价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</w:rPr>
        <w:t>类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</w:rPr>
        <w:t>景观绿化类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val="en-US" w:eastAsia="zh-CN"/>
        </w:rPr>
        <w:t>加工利用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</w:rPr>
        <w:t>类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</w:rPr>
        <w:t>勘察设计类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val="en-US" w:eastAsia="zh-CN"/>
        </w:rPr>
        <w:t>综合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</w:rPr>
        <w:t>管理类</w:t>
      </w:r>
      <w:r>
        <w:rPr>
          <w:rFonts w:hint="eastAsia" w:ascii="Times New Roman" w:hAnsi="Times New Roman" w:eastAsia="仿宋" w:cs="仿宋"/>
          <w:b w:val="0"/>
          <w:bCs w:val="0"/>
          <w:sz w:val="32"/>
          <w:szCs w:val="32"/>
          <w:highlight w:val="none"/>
          <w:lang w:val="en-US" w:eastAsia="zh-CN"/>
        </w:rPr>
        <w:t>中选取</w:t>
      </w:r>
      <w:r>
        <w:rPr>
          <w:rFonts w:hint="eastAsia" w:ascii="仿宋" w:hAnsi="仿宋" w:eastAsia="仿宋" w:cs="仿宋"/>
          <w:sz w:val="32"/>
          <w:szCs w:val="32"/>
          <w:rtl w:val="0"/>
          <w:lang w:val="en-US" w:eastAsia="zh-CN"/>
        </w:rPr>
        <w:t>；申报会计系列的，填写会计类；申报政工系列的，填写政工类。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“现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以“现职称（</w:t>
      </w:r>
      <w:r>
        <w:rPr>
          <w:rFonts w:hint="eastAsia" w:ascii="仿宋" w:hAnsi="仿宋" w:eastAsia="仿宋"/>
          <w:sz w:val="32"/>
          <w:szCs w:val="32"/>
        </w:rPr>
        <w:t>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职称证书上的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的格式填写。</w:t>
      </w:r>
      <w:r>
        <w:rPr>
          <w:rFonts w:hint="eastAsia" w:ascii="仿宋" w:hAnsi="仿宋" w:eastAsia="仿宋"/>
          <w:sz w:val="32"/>
          <w:szCs w:val="32"/>
        </w:rPr>
        <w:t>如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现</w:t>
      </w:r>
      <w:r>
        <w:rPr>
          <w:rFonts w:hint="eastAsia" w:ascii="仿宋" w:hAnsi="仿宋" w:eastAsia="仿宋"/>
          <w:sz w:val="32"/>
          <w:szCs w:val="32"/>
        </w:rPr>
        <w:t>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称</w:t>
      </w:r>
      <w:r>
        <w:rPr>
          <w:rFonts w:hint="eastAsia" w:ascii="仿宋" w:hAnsi="仿宋" w:eastAsia="仿宋"/>
          <w:sz w:val="32"/>
          <w:szCs w:val="32"/>
        </w:rPr>
        <w:t>是工程师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职称证书上的</w:t>
      </w:r>
      <w:r>
        <w:rPr>
          <w:rFonts w:hint="eastAsia" w:ascii="仿宋" w:hAnsi="仿宋" w:eastAsia="仿宋"/>
          <w:sz w:val="32"/>
          <w:szCs w:val="32"/>
        </w:rPr>
        <w:t>专业是森林经营，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填写为“工程师（</w:t>
      </w:r>
      <w:r>
        <w:rPr>
          <w:rFonts w:hint="eastAsia" w:ascii="仿宋" w:hAnsi="仿宋" w:eastAsia="仿宋"/>
          <w:sz w:val="32"/>
          <w:szCs w:val="32"/>
        </w:rPr>
        <w:t>森林经营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）”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申报职称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以“申报职称（申报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的格式填写。</w:t>
      </w:r>
      <w:r>
        <w:rPr>
          <w:rFonts w:hint="eastAsia" w:ascii="仿宋" w:hAnsi="仿宋" w:eastAsia="仿宋"/>
          <w:sz w:val="32"/>
          <w:szCs w:val="32"/>
        </w:rPr>
        <w:t>如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z w:val="32"/>
          <w:szCs w:val="32"/>
        </w:rPr>
        <w:t>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称</w:t>
      </w:r>
      <w:r>
        <w:rPr>
          <w:rFonts w:hint="eastAsia" w:ascii="仿宋" w:hAnsi="仿宋" w:eastAsia="仿宋"/>
          <w:sz w:val="32"/>
          <w:szCs w:val="32"/>
        </w:rPr>
        <w:t>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高级</w:t>
      </w:r>
      <w:r>
        <w:rPr>
          <w:rFonts w:hint="eastAsia" w:ascii="仿宋" w:hAnsi="仿宋" w:eastAsia="仿宋"/>
          <w:sz w:val="32"/>
          <w:szCs w:val="32"/>
        </w:rPr>
        <w:t>工程师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z w:val="32"/>
          <w:szCs w:val="32"/>
        </w:rPr>
        <w:t>专业是森林培育，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填写为“高级工程师（</w:t>
      </w:r>
      <w:r>
        <w:rPr>
          <w:rFonts w:hint="eastAsia" w:ascii="仿宋" w:hAnsi="仿宋" w:eastAsia="仿宋"/>
          <w:sz w:val="32"/>
          <w:szCs w:val="32"/>
        </w:rPr>
        <w:t>森林培育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）”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呈</w:t>
      </w:r>
      <w:r>
        <w:rPr>
          <w:rFonts w:hint="eastAsia" w:ascii="仿宋" w:hAnsi="仿宋" w:eastAsia="仿宋"/>
          <w:sz w:val="32"/>
          <w:szCs w:val="32"/>
        </w:rPr>
        <w:t>报单位”的填写，要与单位公章一致。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黑体" w:hAnsi="黑体" w:eastAsia="黑体"/>
          <w:sz w:val="32"/>
        </w:rPr>
      </w:pPr>
      <w:r>
        <w:rPr>
          <w:rFonts w:hint="eastAsia" w:ascii="楷体" w:hAnsi="楷体" w:eastAsia="楷体"/>
          <w:b/>
          <w:sz w:val="32"/>
          <w:szCs w:val="44"/>
        </w:rPr>
        <w:t>第一页“基本情况”填写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1.“姓名”填写身份证上的名字。没有曾用名的，“曾用名”留空。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2.“出生年月”应与身份证一致，填写格式为YYYY.MM，如2008.01。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3.“民族”填写“汉族”、“满族”、“回族”等全称。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“籍贯”填写祖籍所在地。“出生地”填写本人出生的地方。“籍贯”和“出生地”按现在的行政区划填写，要填写省、市或县的名称，如“辽宁大连”、“河北盐山”。直辖市直接填写市名，如“上海”、“重庆”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.“入党时间”填写加入中共的时间。民主党派成员或无党派人士，需在“入党时间”栏内注明民主党派名称或注明无党派，如“民建”、“九三”、“无党派”等，不填写加入民主党派的时间；加入多个民主党派的，须如实填写，如“民建、民盟”。是民主党派成员又是中共党员的，在填写党派名称的同时，还要填写加入中共的时间。时间填写到月，填写格式为YYYY.MM，如1980.08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6.“现任职务”填写本人担任的主要职务，如人力资源部部长。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7.“照片”栏打印彩色照片。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8.“学历”按全日制、在职教育填写，学历要与毕业证书上的学历一致，如全日制本科、在职研究生等。如果未取得毕业证，“学历”栏要留空。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9.“毕业（取得学位）时间”一般应填写毕业时间。同时获得学历和学位，但毕业证和学位证的时间不一致的，填写毕业时间。获得学历但没有学位的或以同等学力攻读并获得学位的，按获得的学历或学位如实填写，“学位”或“学历”栏要相应留空，填写毕业时间或取得学位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10.“毕业学校”填写国民教育系列的学校名称。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11.“所学专业”填写接受教育时所学的专业。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12.“学制”应注明几年。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13.“学位”填写由国家教育部学位委员会授予的学位。如“文学博士”、“理学硕士”、“工学学士”。如果未取得学位证，“学位”栏要留空。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14.“从事申报专业工作年限”、“取得现职称后从事专业工作年限”和“申报学历（学位）后从事专业工作年限”，应结合实际工作经历填写，间断的时间、脱产学习的时间需扣除。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15.“现职称及取得时间、审批机关”及“现职称及任职时间、聘任机关”按国家承认的职称证书、聘任文件的时间和内容填写，时间填写到月，审批机关填写“人力资源社会保障部”、“财政部”等。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16.“何时何地参加何种学术团体任何职务，有何社会兼职”，如未参加，则填“无”。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17.“何时何地获得何种学术荣誉称号”时间填写到月，没有则填“无”。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18.“懂何种外语，达到何种程度”填写外语语种及掌握外语的读、写、听、说及笔、口译能力（一般、良好、熟练），或外语水平达到几级。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19.“本人所在单位”填写申报人的人事关系所在单位的全称，“申报人联系电话”填写确保可以及时与申报人取得联系的电话。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第二页“工作经历”填写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华文仿宋" w:hAnsi="华文仿宋" w:eastAsia="华文仿宋"/>
          <w:sz w:val="32"/>
          <w:szCs w:val="44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1.应从参加工作开始填写，时间要首尾相接，时间断档要写清。其中，“职务”填写职称或行政职务均可。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第三页“学习培训经历”填写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从大学填起，填写所在学校、院系、专业的全称，学习起止时间。“学习培训经历”包括业余时间参加夜大、函大、电大或自学考试等学习，参加专业技术工作相关专业方面的学习培训或国内外进修的学习。起止时间填写到月，如2008.01-2008.02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第四页“主要专业技术工作业绩”填写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1.起止时间填写到月，如2008.01-2008.02。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2.“专业技术工作名称（含项目、课题）”填写承担的专业技术工作名称，主持的项目、课题要填写项目、课题名称。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“工作内容及本人起何作用（主持、参与、独立）”填写参加课题研究、专业项目及重点工作的内容，要写清是主持、参与或独立完成专业技术工作，要说明申报人在其中发挥的作用和做出的贡献，不能留空，切忌笼统概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4.“完成情况及成果（获何奖励、效益或专利）”填写所取得的经济效益或社会效益，获得的成果、奖励、获奖等级、专利及专利号、在报刊上发表或出版等情况。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华文仿宋" w:hAnsi="华文仿宋" w:eastAsia="华文仿宋"/>
          <w:sz w:val="32"/>
          <w:szCs w:val="44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5.“成果鉴定机构及证明人”填写国家级、省部级、行业、集团公司的鉴定或认定情况及证明人。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第五页“论文、著作及重要技术报告”填写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1.“论文、著作及重要技术报告名称”填写论文、著作及重要技术报告的标题。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2.“发表情况（出版社、杂志期号、学术会议名称）”填写出版社，杂志、报刊的名称、期号，学术交流会议的名称。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3.“排名情况”填写论著材料的排名情况，如第二作者、独立作者。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4.“发表日期”填写出版、登记或完成的时间，填写到月，如2008.01。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5.“获奖情况”填写获何种级别奖励、获奖等级。如没有获奖，请写明是否在企业中应用，效果如何。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6.呈报单位的审核负责人进行签字。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第六页“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本人</w:t>
      </w:r>
      <w:r>
        <w:rPr>
          <w:rFonts w:hint="eastAsia" w:ascii="楷体" w:hAnsi="楷体" w:eastAsia="楷体"/>
          <w:b/>
          <w:sz w:val="32"/>
          <w:szCs w:val="44"/>
        </w:rPr>
        <w:t>专业技术工作总结”填写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1.“本人专业技术工作总结”填写取得现职称以来的专业技术工作情况、工作业绩总结，字数一般控制在800字以内。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第七页“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专业技术工作责任事故情况</w:t>
      </w:r>
      <w:r>
        <w:rPr>
          <w:rFonts w:hint="eastAsia" w:ascii="楷体" w:hAnsi="楷体" w:eastAsia="楷体"/>
          <w:b/>
          <w:sz w:val="32"/>
          <w:szCs w:val="44"/>
        </w:rPr>
        <w:t>登记”和“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近三年</w:t>
      </w:r>
      <w:r>
        <w:rPr>
          <w:rFonts w:hint="eastAsia" w:ascii="楷体" w:hAnsi="楷体" w:eastAsia="楷体"/>
          <w:b/>
          <w:sz w:val="32"/>
          <w:szCs w:val="44"/>
        </w:rPr>
        <w:t>考核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情况</w:t>
      </w:r>
      <w:r>
        <w:rPr>
          <w:rFonts w:hint="eastAsia" w:ascii="楷体" w:hAnsi="楷体" w:eastAsia="楷体"/>
          <w:b/>
          <w:sz w:val="32"/>
          <w:szCs w:val="44"/>
        </w:rPr>
        <w:t>”填写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1.“专业技术工作责任事故情况登记”的填写，没有发生责任事故的要填写“无”，发生专业技术工作责任事故的，要写明发生时间，具体事件及情况概述、最终处理结果等。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2.“近三年考核情况”的填写，考核结果一般按优秀、称职、基本称职、不称职等级填写，未设考核等级的，写明具体得分等情况。单位主要负责人签字并加盖单位公章。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第八页“审核意见”填写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单位人事部门审核意见”的填写，一般应写明“经审核，该同志在本表中的填写内容和上报的职称材料真实有效，符合评审条件，没有发现学术不端等情况，同意推荐**同志参加**职称的评审”。人事部门负责人签字并加盖人事部门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2.“单位推荐意见”的填写，一般应对申报人的工作能力、业务水平、取得成果、工作业绩、获奖情况等进行综合评价，是否同意推荐该同志参加职称评审。单位主要负责人签字并加盖单位公章。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3.“评审办事机构审核意见”由集团公司职称评审办公室填写。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" w:hAnsi="楷体" w:eastAsia="楷体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44"/>
        </w:rPr>
        <w:t>第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九</w:t>
      </w:r>
      <w:r>
        <w:rPr>
          <w:rFonts w:hint="eastAsia" w:ascii="楷体" w:hAnsi="楷体" w:eastAsia="楷体"/>
          <w:b/>
          <w:sz w:val="32"/>
          <w:szCs w:val="44"/>
        </w:rPr>
        <w:t>页“</w:t>
      </w:r>
      <w:r>
        <w:rPr>
          <w:rFonts w:hint="eastAsia" w:ascii="楷体" w:hAnsi="楷体" w:eastAsia="楷体"/>
          <w:b/>
          <w:sz w:val="32"/>
          <w:szCs w:val="44"/>
          <w:lang w:val="en-US" w:eastAsia="zh-CN"/>
        </w:rPr>
        <w:t>评审审批</w:t>
      </w:r>
      <w:r>
        <w:rPr>
          <w:rFonts w:hint="eastAsia" w:ascii="楷体" w:hAnsi="楷体" w:eastAsia="楷体"/>
          <w:b/>
          <w:sz w:val="32"/>
          <w:szCs w:val="44"/>
        </w:rPr>
        <w:t>意见”填写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1.“评审审批意见”由集团公司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</w:p>
    <w:sectPr>
      <w:footerReference r:id="rId3" w:type="default"/>
      <w:footnotePr>
        <w:numFmt w:val="decimal"/>
      </w:footnote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roman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E42"/>
    <w:rsid w:val="002B1002"/>
    <w:rsid w:val="00335067"/>
    <w:rsid w:val="004E2FD2"/>
    <w:rsid w:val="004F574F"/>
    <w:rsid w:val="005207D2"/>
    <w:rsid w:val="00695240"/>
    <w:rsid w:val="00B1378B"/>
    <w:rsid w:val="00E76374"/>
    <w:rsid w:val="00EF7E42"/>
    <w:rsid w:val="00F63235"/>
    <w:rsid w:val="05741677"/>
    <w:rsid w:val="0E044D01"/>
    <w:rsid w:val="25930636"/>
    <w:rsid w:val="26745691"/>
    <w:rsid w:val="3A750E8F"/>
    <w:rsid w:val="3FC5747E"/>
    <w:rsid w:val="49C16E76"/>
    <w:rsid w:val="50130B07"/>
    <w:rsid w:val="50A23858"/>
    <w:rsid w:val="61501C59"/>
    <w:rsid w:val="68C4013A"/>
    <w:rsid w:val="6EE06A04"/>
    <w:rsid w:val="72392A0C"/>
    <w:rsid w:val="75BB26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</w:style>
  <w:style w:type="paragraph" w:styleId="3">
    <w:name w:val="Balloon Text"/>
    <w:basedOn w:val="1"/>
    <w:link w:val="11"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修订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脚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页眉字符"/>
    <w:link w:val="5"/>
    <w:qFormat/>
    <w:uiPriority w:val="99"/>
    <w:rPr>
      <w:kern w:val="2"/>
      <w:sz w:val="18"/>
      <w:szCs w:val="18"/>
    </w:rPr>
  </w:style>
  <w:style w:type="character" w:customStyle="1" w:styleId="11">
    <w:name w:val="批注框文本字符"/>
    <w:link w:val="3"/>
    <w:semiHidden/>
    <w:qFormat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330</Words>
  <Characters>1886</Characters>
  <Lines>15</Lines>
  <Paragraphs>4</Paragraphs>
  <TotalTime>0</TotalTime>
  <ScaleCrop>false</ScaleCrop>
  <LinksUpToDate>false</LinksUpToDate>
  <CharactersWithSpaces>2212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2018-08-10T07:56:00Z</dcterms:created>
  <dc:creator>xgz</dc:creator>
  <cp:lastModifiedBy>liunan</cp:lastModifiedBy>
  <cp:lastPrinted>2021-07-28T03:55:00Z</cp:lastPrinted>
  <dcterms:modified xsi:type="dcterms:W3CDTF">2021-07-30T02:29:59Z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37864112383543719313B5EAE510AFFD</vt:lpwstr>
  </property>
</Properties>
</file>